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294" w14:textId="53BD1876" w:rsidR="006D2F85" w:rsidRPr="00731789" w:rsidRDefault="00A23BD2" w:rsidP="009B185B">
      <w:pPr>
        <w:pStyle w:val="NoSpacing"/>
        <w:rPr>
          <w:sz w:val="32"/>
          <w:szCs w:val="32"/>
        </w:rPr>
      </w:pPr>
      <w:r w:rsidRPr="00731789">
        <w:rPr>
          <w:sz w:val="32"/>
          <w:szCs w:val="32"/>
        </w:rPr>
        <w:t xml:space="preserve">Listening Links </w:t>
      </w:r>
      <w:r w:rsidR="003E622A">
        <w:rPr>
          <w:sz w:val="32"/>
          <w:szCs w:val="32"/>
        </w:rPr>
        <w:t xml:space="preserve">21 </w:t>
      </w:r>
      <w:r w:rsidRPr="00731789">
        <w:rPr>
          <w:sz w:val="32"/>
          <w:szCs w:val="32"/>
        </w:rPr>
        <w:t xml:space="preserve">for </w:t>
      </w:r>
      <w:r w:rsidR="003E622A">
        <w:rPr>
          <w:sz w:val="32"/>
          <w:szCs w:val="32"/>
        </w:rPr>
        <w:t>Modernist Music</w:t>
      </w:r>
    </w:p>
    <w:p w14:paraId="69C52DFF" w14:textId="4C828AF8" w:rsidR="0082539E" w:rsidRDefault="0082539E" w:rsidP="009B185B">
      <w:pPr>
        <w:pStyle w:val="NoSpacing"/>
      </w:pPr>
    </w:p>
    <w:p w14:paraId="6CBAF333" w14:textId="77777777" w:rsidR="00103AAF" w:rsidRDefault="00103AAF" w:rsidP="009B185B">
      <w:pPr>
        <w:pStyle w:val="NoSpacing"/>
      </w:pPr>
      <w:r>
        <w:t xml:space="preserve">Composer: </w:t>
      </w:r>
      <w:r w:rsidR="0082539E">
        <w:t xml:space="preserve">Claude Debussy, </w:t>
      </w:r>
    </w:p>
    <w:p w14:paraId="471A252F" w14:textId="7D5BDA13" w:rsidR="0082539E" w:rsidRDefault="00103AAF" w:rsidP="009B185B">
      <w:pPr>
        <w:pStyle w:val="NoSpacing"/>
      </w:pPr>
      <w:r>
        <w:t xml:space="preserve">Title: </w:t>
      </w:r>
      <w:r w:rsidR="0082539E">
        <w:t>Three Nocturnes, first movement</w:t>
      </w:r>
      <w:r>
        <w:t>:</w:t>
      </w:r>
      <w:r w:rsidR="0082539E">
        <w:t xml:space="preserve"> “Clouds”</w:t>
      </w:r>
    </w:p>
    <w:p w14:paraId="47C9F620" w14:textId="7D2576D8" w:rsidR="00103AAF" w:rsidRDefault="00103AAF" w:rsidP="009B185B">
      <w:pPr>
        <w:pStyle w:val="NoSpacing"/>
      </w:pPr>
      <w:r>
        <w:t>Genre: Miniature</w:t>
      </w:r>
    </w:p>
    <w:p w14:paraId="56384612" w14:textId="7E04130D" w:rsidR="00103AAF" w:rsidRDefault="00103AAF" w:rsidP="009B185B">
      <w:pPr>
        <w:pStyle w:val="NoSpacing"/>
      </w:pPr>
      <w:r>
        <w:t>Performer: Victoria Symphony, Tania Miller</w:t>
      </w:r>
    </w:p>
    <w:p w14:paraId="0EC358A5" w14:textId="3FBFE464" w:rsidR="00103AAF" w:rsidRDefault="00DC3EA3" w:rsidP="009B185B">
      <w:pPr>
        <w:pStyle w:val="NoSpacing"/>
      </w:pPr>
      <w:hyperlink r:id="rId5" w:history="1">
        <w:r w:rsidR="00103AAF" w:rsidRPr="002B7B99">
          <w:rPr>
            <w:rStyle w:val="Hyperlink"/>
          </w:rPr>
          <w:t>https://www.youtube.com/watch?v=lk1plFh2JcU</w:t>
        </w:r>
      </w:hyperlink>
    </w:p>
    <w:p w14:paraId="77A8E3CA" w14:textId="40657196" w:rsidR="0082539E" w:rsidRDefault="0082539E" w:rsidP="009B185B">
      <w:pPr>
        <w:pStyle w:val="NoSpacing"/>
      </w:pPr>
      <w:r>
        <w:t>Watch from the beginning up to 7:50</w:t>
      </w:r>
    </w:p>
    <w:p w14:paraId="391BD038" w14:textId="7B0FC09E" w:rsidR="0082539E" w:rsidRDefault="0082539E" w:rsidP="009B185B">
      <w:pPr>
        <w:pStyle w:val="NoSpacing"/>
      </w:pPr>
    </w:p>
    <w:p w14:paraId="1FF20299" w14:textId="77777777" w:rsidR="00103AAF" w:rsidRDefault="00103AAF" w:rsidP="009B185B">
      <w:pPr>
        <w:pStyle w:val="NoSpacing"/>
      </w:pPr>
      <w:r>
        <w:t xml:space="preserve">Composer: </w:t>
      </w:r>
      <w:r w:rsidR="0082539E">
        <w:t>Igor Stravinsky</w:t>
      </w:r>
    </w:p>
    <w:p w14:paraId="74F33172" w14:textId="676FB75C" w:rsidR="00103AAF" w:rsidRDefault="00103AAF" w:rsidP="009B185B">
      <w:pPr>
        <w:pStyle w:val="NoSpacing"/>
      </w:pPr>
      <w:r>
        <w:t xml:space="preserve">Title:  </w:t>
      </w:r>
      <w:r>
        <w:rPr>
          <w:i/>
          <w:iCs/>
        </w:rPr>
        <w:t>T</w:t>
      </w:r>
      <w:r w:rsidR="0082539E">
        <w:rPr>
          <w:i/>
          <w:iCs/>
        </w:rPr>
        <w:t>he Rite of Spring</w:t>
      </w:r>
      <w:r>
        <w:rPr>
          <w:i/>
          <w:iCs/>
        </w:rPr>
        <w:t xml:space="preserve"> </w:t>
      </w:r>
      <w:r>
        <w:t>(Selections)</w:t>
      </w:r>
    </w:p>
    <w:p w14:paraId="43DA3C88" w14:textId="63864EF0" w:rsidR="00103AAF" w:rsidRDefault="00103AAF" w:rsidP="009B185B">
      <w:pPr>
        <w:pStyle w:val="NoSpacing"/>
      </w:pPr>
      <w:r>
        <w:t>Genre: Ballet</w:t>
      </w:r>
    </w:p>
    <w:p w14:paraId="328F2E72" w14:textId="453186FF" w:rsidR="00103AAF" w:rsidRPr="00103AAF" w:rsidRDefault="00103AAF" w:rsidP="009B185B">
      <w:pPr>
        <w:pStyle w:val="NoSpacing"/>
      </w:pPr>
      <w:r>
        <w:t xml:space="preserve">Performer: </w:t>
      </w:r>
      <w:r w:rsidR="00731789">
        <w:t xml:space="preserve">Ballets </w:t>
      </w:r>
      <w:proofErr w:type="spellStart"/>
      <w:r w:rsidR="00731789">
        <w:t>Russes</w:t>
      </w:r>
      <w:proofErr w:type="spellEnd"/>
    </w:p>
    <w:p w14:paraId="5055365D" w14:textId="5B9AB427" w:rsidR="003E622A" w:rsidRDefault="00DC3EA3" w:rsidP="009B185B">
      <w:pPr>
        <w:pStyle w:val="NoSpacing"/>
      </w:pPr>
      <w:hyperlink r:id="rId6" w:history="1">
        <w:r w:rsidR="003E622A" w:rsidRPr="001232B4">
          <w:rPr>
            <w:rStyle w:val="Hyperlink"/>
          </w:rPr>
          <w:t>https://youtu.be/YOZmlYgYzG4?t=270</w:t>
        </w:r>
      </w:hyperlink>
    </w:p>
    <w:p w14:paraId="36F373EC" w14:textId="3873DF95" w:rsidR="00A501B3" w:rsidRPr="00A501B3" w:rsidRDefault="00A501B3" w:rsidP="009B185B">
      <w:pPr>
        <w:pStyle w:val="NoSpacing"/>
      </w:pPr>
      <w:r>
        <w:t>Listen from 4:</w:t>
      </w:r>
      <w:r w:rsidR="006901DC">
        <w:t>30–16:07</w:t>
      </w:r>
    </w:p>
    <w:p w14:paraId="2362AE01" w14:textId="672886FA" w:rsidR="0082539E" w:rsidRDefault="0082539E" w:rsidP="009B185B">
      <w:pPr>
        <w:pStyle w:val="NoSpacing"/>
      </w:pPr>
    </w:p>
    <w:p w14:paraId="346C1800" w14:textId="77777777" w:rsidR="00103AAF" w:rsidRDefault="00103AAF" w:rsidP="009B185B">
      <w:pPr>
        <w:pStyle w:val="NoSpacing"/>
      </w:pPr>
      <w:r>
        <w:t xml:space="preserve">Composer: </w:t>
      </w:r>
      <w:r w:rsidR="0082539E">
        <w:t>Arnold Schoenberg</w:t>
      </w:r>
    </w:p>
    <w:p w14:paraId="18CF0BB3" w14:textId="32143657" w:rsidR="0082539E" w:rsidRDefault="00103AAF" w:rsidP="009B185B">
      <w:pPr>
        <w:pStyle w:val="NoSpacing"/>
      </w:pPr>
      <w:r>
        <w:t>Title:</w:t>
      </w:r>
      <w:r w:rsidR="0082539E">
        <w:t xml:space="preserve"> </w:t>
      </w:r>
      <w:r w:rsidR="0082539E">
        <w:rPr>
          <w:i/>
          <w:iCs/>
        </w:rPr>
        <w:t xml:space="preserve">Pierrot </w:t>
      </w:r>
      <w:proofErr w:type="spellStart"/>
      <w:r w:rsidR="0082539E">
        <w:rPr>
          <w:i/>
          <w:iCs/>
        </w:rPr>
        <w:t>Lunaire</w:t>
      </w:r>
      <w:proofErr w:type="spellEnd"/>
      <w:r>
        <w:t xml:space="preserve"> (selections)</w:t>
      </w:r>
    </w:p>
    <w:p w14:paraId="4C756E0A" w14:textId="1867BF9F" w:rsidR="00103AAF" w:rsidRDefault="00103AAF" w:rsidP="009B185B">
      <w:pPr>
        <w:pStyle w:val="NoSpacing"/>
      </w:pPr>
      <w:r>
        <w:t>Genre: Song Cycle</w:t>
      </w:r>
    </w:p>
    <w:p w14:paraId="5F2EEE0F" w14:textId="2BB750D1" w:rsidR="00103AAF" w:rsidRPr="00103AAF" w:rsidRDefault="00103AAF" w:rsidP="009B185B">
      <w:pPr>
        <w:pStyle w:val="NoSpacing"/>
      </w:pPr>
      <w:r>
        <w:t>Performer: Israeli Chamber Project</w:t>
      </w:r>
    </w:p>
    <w:p w14:paraId="703EE15A" w14:textId="0C909883" w:rsidR="0082539E" w:rsidRDefault="00DC3EA3" w:rsidP="009B185B">
      <w:pPr>
        <w:pStyle w:val="NoSpacing"/>
      </w:pPr>
      <w:hyperlink r:id="rId7" w:history="1">
        <w:r w:rsidR="003E622A" w:rsidRPr="001232B4">
          <w:rPr>
            <w:rStyle w:val="Hyperlink"/>
          </w:rPr>
          <w:t>https://youtu.be/eH7OnSOHBWg?t=844</w:t>
        </w:r>
      </w:hyperlink>
      <w:r w:rsidR="003E622A">
        <w:t xml:space="preserve"> </w:t>
      </w:r>
    </w:p>
    <w:p w14:paraId="50712C1A" w14:textId="01E3DA4D" w:rsidR="0082539E" w:rsidRPr="0082539E" w:rsidRDefault="00C306A5" w:rsidP="006901DC">
      <w:pPr>
        <w:pStyle w:val="NoSpacing"/>
      </w:pPr>
      <w:r>
        <w:t>Listen to “Nacht,” from 14:05–</w:t>
      </w:r>
      <w:r w:rsidR="00A501B3">
        <w:t xml:space="preserve">16:55 and “Der </w:t>
      </w:r>
      <w:proofErr w:type="spellStart"/>
      <w:r w:rsidR="00A501B3">
        <w:t>Mondfleck</w:t>
      </w:r>
      <w:proofErr w:type="spellEnd"/>
      <w:r w:rsidR="00A501B3">
        <w:t>,” from 32:23–33:15</w:t>
      </w:r>
    </w:p>
    <w:p w14:paraId="195E6903" w14:textId="3465B7FC" w:rsidR="0082539E" w:rsidRDefault="0082539E" w:rsidP="009B185B">
      <w:pPr>
        <w:pStyle w:val="NoSpacing"/>
      </w:pPr>
    </w:p>
    <w:p w14:paraId="4FD54779" w14:textId="77777777" w:rsidR="00103AAF" w:rsidRDefault="00103AAF" w:rsidP="009B185B">
      <w:pPr>
        <w:pStyle w:val="NoSpacing"/>
      </w:pPr>
      <w:r>
        <w:t xml:space="preserve">Composer: </w:t>
      </w:r>
      <w:r w:rsidR="0082539E">
        <w:t>William Grant Still</w:t>
      </w:r>
    </w:p>
    <w:p w14:paraId="3D501025" w14:textId="1AB3EEDF" w:rsidR="0082539E" w:rsidRDefault="00103AAF" w:rsidP="009B185B">
      <w:pPr>
        <w:pStyle w:val="NoSpacing"/>
      </w:pPr>
      <w:r>
        <w:t>Title</w:t>
      </w:r>
      <w:r w:rsidR="0082539E">
        <w:t xml:space="preserve"> “Afro-American Symphony,” first movement</w:t>
      </w:r>
    </w:p>
    <w:p w14:paraId="03DFA799" w14:textId="33D7D704" w:rsidR="00103AAF" w:rsidRDefault="00103AAF" w:rsidP="009B185B">
      <w:pPr>
        <w:pStyle w:val="NoSpacing"/>
      </w:pPr>
      <w:r>
        <w:t>Genre: Symphony</w:t>
      </w:r>
    </w:p>
    <w:p w14:paraId="7A608D04" w14:textId="38917912" w:rsidR="00103AAF" w:rsidRDefault="00103AAF" w:rsidP="009B185B">
      <w:pPr>
        <w:pStyle w:val="NoSpacing"/>
      </w:pPr>
      <w:r>
        <w:t>Performer: Detroit Symphony Orchestra, Neeme Järvi</w:t>
      </w:r>
    </w:p>
    <w:p w14:paraId="4103BF8D" w14:textId="2F9E4C77" w:rsidR="0082539E" w:rsidRDefault="00DC3EA3" w:rsidP="009B185B">
      <w:pPr>
        <w:pStyle w:val="NoSpacing"/>
      </w:pPr>
      <w:hyperlink r:id="rId8" w:history="1">
        <w:r w:rsidR="0082539E" w:rsidRPr="00BE197B">
          <w:rPr>
            <w:rStyle w:val="Hyperlink"/>
          </w:rPr>
          <w:t>https://www.youtube.com/watch?v=2OXmKehGDmE</w:t>
        </w:r>
      </w:hyperlink>
    </w:p>
    <w:p w14:paraId="6982E326" w14:textId="22C82CC0" w:rsidR="0082539E" w:rsidRDefault="00103AAF" w:rsidP="009B185B">
      <w:pPr>
        <w:pStyle w:val="NoSpacing"/>
      </w:pPr>
      <w:r>
        <w:t>Listen to the whole thing</w:t>
      </w:r>
    </w:p>
    <w:p w14:paraId="7469918C" w14:textId="77777777" w:rsidR="00731789" w:rsidRDefault="00731789" w:rsidP="009B185B">
      <w:pPr>
        <w:pStyle w:val="NoSpacing"/>
      </w:pPr>
    </w:p>
    <w:p w14:paraId="425BF558" w14:textId="77777777" w:rsidR="00731789" w:rsidRDefault="00731789" w:rsidP="009B185B">
      <w:pPr>
        <w:pStyle w:val="NoSpacing"/>
      </w:pPr>
      <w:r>
        <w:t xml:space="preserve">Composer: </w:t>
      </w:r>
      <w:r w:rsidR="0082539E">
        <w:t xml:space="preserve">Ruth Crawford, </w:t>
      </w:r>
    </w:p>
    <w:p w14:paraId="7CF4B495" w14:textId="0723ACC2" w:rsidR="0082539E" w:rsidRDefault="00731789" w:rsidP="009B185B">
      <w:pPr>
        <w:pStyle w:val="NoSpacing"/>
      </w:pPr>
      <w:r>
        <w:t xml:space="preserve">Title: </w:t>
      </w:r>
      <w:r w:rsidR="0082539E">
        <w:t>Piano Prelude no. 6</w:t>
      </w:r>
    </w:p>
    <w:p w14:paraId="7EA750C9" w14:textId="6D005655" w:rsidR="00731789" w:rsidRDefault="00731789" w:rsidP="009B185B">
      <w:pPr>
        <w:pStyle w:val="NoSpacing"/>
      </w:pPr>
      <w:r>
        <w:t>Genre: Miniature</w:t>
      </w:r>
    </w:p>
    <w:p w14:paraId="40FCE102" w14:textId="696ABDAC" w:rsidR="00731789" w:rsidRDefault="00731789" w:rsidP="009B185B">
      <w:pPr>
        <w:pStyle w:val="NoSpacing"/>
      </w:pPr>
      <w:r>
        <w:t xml:space="preserve">Performer: Anna </w:t>
      </w:r>
      <w:proofErr w:type="spellStart"/>
      <w:r>
        <w:t>Kislytsyna</w:t>
      </w:r>
      <w:proofErr w:type="spellEnd"/>
    </w:p>
    <w:p w14:paraId="75961987" w14:textId="791020D6" w:rsidR="0082539E" w:rsidRDefault="00DC3EA3" w:rsidP="009B185B">
      <w:pPr>
        <w:pStyle w:val="NoSpacing"/>
      </w:pPr>
      <w:hyperlink r:id="rId9" w:history="1">
        <w:r w:rsidR="0082539E" w:rsidRPr="00BE197B">
          <w:rPr>
            <w:rStyle w:val="Hyperlink"/>
          </w:rPr>
          <w:t>https://www.youtube.com/watch?v=R24szUuj8hQ</w:t>
        </w:r>
      </w:hyperlink>
    </w:p>
    <w:p w14:paraId="21F41C35" w14:textId="0650D17D" w:rsidR="009B185B" w:rsidRDefault="00731789" w:rsidP="009B185B">
      <w:pPr>
        <w:pStyle w:val="NoSpacing"/>
      </w:pPr>
      <w:r>
        <w:t>Listen to the whole thing.</w:t>
      </w:r>
    </w:p>
    <w:sectPr w:rsidR="009B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AAF"/>
    <w:multiLevelType w:val="hybridMultilevel"/>
    <w:tmpl w:val="D82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B"/>
    <w:rsid w:val="00061C89"/>
    <w:rsid w:val="00103AAF"/>
    <w:rsid w:val="003E622A"/>
    <w:rsid w:val="004C134F"/>
    <w:rsid w:val="006901DC"/>
    <w:rsid w:val="006D2F85"/>
    <w:rsid w:val="00731789"/>
    <w:rsid w:val="0082539E"/>
    <w:rsid w:val="009B185B"/>
    <w:rsid w:val="00A23BD2"/>
    <w:rsid w:val="00A501B3"/>
    <w:rsid w:val="00BD5290"/>
    <w:rsid w:val="00C058BF"/>
    <w:rsid w:val="00C306A5"/>
    <w:rsid w:val="00D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F42"/>
  <w15:chartTrackingRefBased/>
  <w15:docId w15:val="{D9B9A6C8-46CC-43CB-BAED-DA90A37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8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XmKehGD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H7OnSOHBWg?t=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OZmlYgYzG4?t=2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k1plFh2Jc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24szUuj8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2021-08-18T18:38:00Z</dcterms:created>
  <dcterms:modified xsi:type="dcterms:W3CDTF">2021-08-18T18:38:00Z</dcterms:modified>
</cp:coreProperties>
</file>